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2184" w14:textId="2DA0CFAD" w:rsidR="00C55DB0" w:rsidRPr="001A43C5" w:rsidRDefault="00C55DB0" w:rsidP="00C55DB0">
      <w:pPr>
        <w:spacing w:after="0" w:line="240" w:lineRule="auto"/>
        <w:jc w:val="center"/>
        <w:textAlignment w:val="baseline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:bdr w:val="none" w:sz="0" w:space="0" w:color="auto" w:frame="1"/>
          <w:shd w:val="clear" w:color="auto" w:fill="FFFFFF"/>
        </w:rPr>
      </w:pPr>
      <w:r w:rsidRPr="00C55DB0">
        <w:rPr>
          <w:rFonts w:ascii="Segoe UI" w:eastAsia="Times New Roman" w:hAnsi="Segoe UI" w:cs="Segoe UI"/>
          <w:b/>
          <w:bCs/>
          <w:kern w:val="36"/>
          <w:sz w:val="48"/>
          <w:szCs w:val="48"/>
          <w:bdr w:val="none" w:sz="0" w:space="0" w:color="auto" w:frame="1"/>
          <w:shd w:val="clear" w:color="auto" w:fill="FFFFFF"/>
        </w:rPr>
        <w:t xml:space="preserve">Free &amp; </w:t>
      </w:r>
      <w:proofErr w:type="gramStart"/>
      <w:r w:rsidRPr="00C55DB0">
        <w:rPr>
          <w:rFonts w:ascii="Segoe UI" w:eastAsia="Times New Roman" w:hAnsi="Segoe UI" w:cs="Segoe UI"/>
          <w:b/>
          <w:bCs/>
          <w:kern w:val="36"/>
          <w:sz w:val="48"/>
          <w:szCs w:val="48"/>
          <w:bdr w:val="none" w:sz="0" w:space="0" w:color="auto" w:frame="1"/>
          <w:shd w:val="clear" w:color="auto" w:fill="FFFFFF"/>
        </w:rPr>
        <w:t>Low Cost</w:t>
      </w:r>
      <w:proofErr w:type="gramEnd"/>
      <w:r w:rsidRPr="00C55DB0">
        <w:rPr>
          <w:rFonts w:ascii="Segoe UI" w:eastAsia="Times New Roman" w:hAnsi="Segoe UI" w:cs="Segoe UI"/>
          <w:b/>
          <w:bCs/>
          <w:kern w:val="36"/>
          <w:sz w:val="48"/>
          <w:szCs w:val="48"/>
          <w:bdr w:val="none" w:sz="0" w:space="0" w:color="auto" w:frame="1"/>
          <w:shd w:val="clear" w:color="auto" w:fill="FFFFFF"/>
        </w:rPr>
        <w:t xml:space="preserve"> Mental Health Services Available in Edmonton</w:t>
      </w:r>
    </w:p>
    <w:p w14:paraId="0D4BF412" w14:textId="77777777" w:rsidR="00AD0450" w:rsidRPr="00C55DB0" w:rsidRDefault="00AD0450" w:rsidP="00C55DB0">
      <w:pPr>
        <w:spacing w:after="0" w:line="240" w:lineRule="auto"/>
        <w:jc w:val="center"/>
        <w:textAlignment w:val="baseline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:bdr w:val="none" w:sz="0" w:space="0" w:color="auto" w:frame="1"/>
          <w:shd w:val="clear" w:color="auto" w:fill="FFFFFF"/>
        </w:rPr>
      </w:pPr>
    </w:p>
    <w:p w14:paraId="56CEE209" w14:textId="07E70C23" w:rsidR="00C55DB0" w:rsidRPr="001A43C5" w:rsidRDefault="00C55DB0" w:rsidP="00C55D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C55DB0"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</w:rPr>
        <w:t>Access 24/7</w:t>
      </w: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 </w:t>
      </w:r>
      <w:r w:rsidR="00192EB1" w:rsidRPr="001A43C5"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</w:rPr>
        <w:t>Addiction and Mental Health Services</w:t>
      </w:r>
    </w:p>
    <w:p w14:paraId="4C54E987" w14:textId="77777777" w:rsidR="00C55DB0" w:rsidRPr="001A43C5" w:rsidRDefault="00C55DB0" w:rsidP="00C55D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T:</w:t>
      </w: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780-424-2424 </w:t>
      </w:r>
    </w:p>
    <w:p w14:paraId="5C87E0C2" w14:textId="1F60C9B9" w:rsidR="00C55DB0" w:rsidRPr="001A43C5" w:rsidRDefault="009B57F7" w:rsidP="00C55D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Provides a single point of access for adult mental health and addiction community programs at Anderson Hall, across from the Royal Alexandra Hospital emergency department</w:t>
      </w:r>
    </w:p>
    <w:p w14:paraId="19A2F7E6" w14:textId="1C0CE79B" w:rsidR="009B57F7" w:rsidRPr="001A43C5" w:rsidRDefault="009B57F7" w:rsidP="00C55D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</w:p>
    <w:p w14:paraId="5DC98D39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bdr w:val="none" w:sz="0" w:space="0" w:color="auto" w:frame="1"/>
        </w:rPr>
      </w:pPr>
      <w:r w:rsidRPr="00C55DB0"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</w:rPr>
        <w:t>Catholic Social Services</w:t>
      </w:r>
      <w:r w:rsidRPr="00C55DB0">
        <w:rPr>
          <w:rFonts w:ascii="Segoe UI" w:eastAsia="Times New Roman" w:hAnsi="Segoe UI" w:cs="Segoe UI"/>
          <w:sz w:val="28"/>
          <w:szCs w:val="28"/>
          <w:bdr w:val="none" w:sz="0" w:space="0" w:color="auto" w:frame="1"/>
        </w:rPr>
        <w:t> </w:t>
      </w:r>
    </w:p>
    <w:p w14:paraId="183B993E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T: 780-391-3233</w:t>
      </w:r>
    </w:p>
    <w:p w14:paraId="41728CEE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W: </w:t>
      </w:r>
      <w:hyperlink r:id="rId4" w:history="1">
        <w:r w:rsidRPr="00C55DB0">
          <w:rPr>
            <w:rStyle w:val="Hyperlink"/>
            <w:rFonts w:ascii="Segoe UI" w:eastAsia="Times New Roman" w:hAnsi="Segoe UI" w:cs="Segoe UI"/>
            <w:color w:val="auto"/>
            <w:sz w:val="23"/>
            <w:szCs w:val="23"/>
            <w:u w:val="none"/>
            <w:bdr w:val="none" w:sz="0" w:space="0" w:color="auto" w:frame="1"/>
          </w:rPr>
          <w:t>https://www.cssalberta.ca/</w:t>
        </w:r>
      </w:hyperlink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  </w:t>
      </w:r>
    </w:p>
    <w:p w14:paraId="62956325" w14:textId="180976BC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Provides counselling on sliding scale</w:t>
      </w: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. Clients do not need to be of the Catholic faith to access this service. </w:t>
      </w:r>
    </w:p>
    <w:p w14:paraId="3E1CBA2D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</w:p>
    <w:p w14:paraId="361DEFDD" w14:textId="769EAD17" w:rsidR="009B57F7" w:rsidRPr="001A43C5" w:rsidRDefault="009B57F7" w:rsidP="00C55D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</w:rPr>
        <w:t>Community Counselling Centre</w:t>
      </w:r>
    </w:p>
    <w:p w14:paraId="517098BD" w14:textId="66AF856E" w:rsidR="009B57F7" w:rsidRPr="001A43C5" w:rsidRDefault="009B57F7" w:rsidP="00C55D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T: 780-482-3711</w:t>
      </w:r>
    </w:p>
    <w:p w14:paraId="40EF44EB" w14:textId="20EDDDF9" w:rsidR="009B57F7" w:rsidRPr="001A43C5" w:rsidRDefault="009B57F7" w:rsidP="00C55D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W: communitycounsellingcentre.ca</w:t>
      </w:r>
    </w:p>
    <w:p w14:paraId="60694D3B" w14:textId="44DD4FC5" w:rsidR="009B57F7" w:rsidRPr="001A43C5" w:rsidRDefault="009B57F7" w:rsidP="00C55D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Offers individual, couples, family, and group counselling on a sliding </w:t>
      </w:r>
      <w:r w:rsidR="0035033B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fee </w:t>
      </w: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scale</w:t>
      </w:r>
      <w:r w:rsidR="0035033B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.</w:t>
      </w:r>
    </w:p>
    <w:p w14:paraId="32887D64" w14:textId="77777777" w:rsidR="009B57F7" w:rsidRPr="00C55DB0" w:rsidRDefault="009B57F7" w:rsidP="00C55D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</w:p>
    <w:p w14:paraId="59438CD3" w14:textId="77777777" w:rsidR="009B57F7" w:rsidRPr="001A43C5" w:rsidRDefault="009B57F7" w:rsidP="009B57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C55DB0"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</w:rPr>
        <w:t>Cornerstone Counselling</w:t>
      </w: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 </w:t>
      </w: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 </w:t>
      </w: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br/>
      </w: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T: </w:t>
      </w: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780-482-7199 </w:t>
      </w:r>
    </w:p>
    <w:p w14:paraId="42361A7A" w14:textId="7E702BF1" w:rsidR="009B57F7" w:rsidRPr="001A43C5" w:rsidRDefault="009B57F7" w:rsidP="009B57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W: </w:t>
      </w:r>
      <w:hyperlink r:id="rId5" w:history="1">
        <w:r w:rsidRPr="00C55DB0">
          <w:rPr>
            <w:rStyle w:val="Hyperlink"/>
            <w:rFonts w:ascii="Segoe UI" w:eastAsia="Times New Roman" w:hAnsi="Segoe UI" w:cs="Segoe UI"/>
            <w:color w:val="auto"/>
            <w:sz w:val="23"/>
            <w:szCs w:val="23"/>
            <w:u w:val="none"/>
            <w:bdr w:val="none" w:sz="0" w:space="0" w:color="auto" w:frame="1"/>
          </w:rPr>
          <w:t>http://www.cornerstonecounselling.com/</w:t>
        </w:r>
      </w:hyperlink>
    </w:p>
    <w:p w14:paraId="3052BBDB" w14:textId="27928483" w:rsidR="009B57F7" w:rsidRPr="001A43C5" w:rsidRDefault="009B57F7" w:rsidP="009B57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Provides </w:t>
      </w:r>
      <w:r w:rsidR="0035033B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subsidized </w:t>
      </w: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counselling on individuals, couples, or families</w:t>
      </w:r>
      <w:r w:rsidR="0035033B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.</w:t>
      </w: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 </w:t>
      </w:r>
    </w:p>
    <w:p w14:paraId="0867FCDE" w14:textId="1702EBB2" w:rsidR="00AD0450" w:rsidRPr="001A43C5" w:rsidRDefault="00AD0450" w:rsidP="009B57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</w:p>
    <w:p w14:paraId="5D8C43B5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C55DB0"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</w:rPr>
        <w:t>Drop in YEG</w:t>
      </w:r>
    </w:p>
    <w:p w14:paraId="690E5A8E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T: 780-423-2831</w:t>
      </w: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br/>
      </w: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W: </w:t>
      </w:r>
      <w:hyperlink r:id="rId6" w:tgtFrame="_blank" w:history="1">
        <w:r w:rsidRPr="00C55DB0">
          <w:rPr>
            <w:rFonts w:ascii="Segoe UI" w:eastAsia="Times New Roman" w:hAnsi="Segoe UI" w:cs="Segoe UI"/>
            <w:sz w:val="23"/>
            <w:szCs w:val="23"/>
            <w:bdr w:val="none" w:sz="0" w:space="0" w:color="auto" w:frame="1"/>
          </w:rPr>
          <w:t>dropinyeg.com</w:t>
        </w:r>
      </w:hyperlink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 </w:t>
      </w:r>
    </w:p>
    <w:p w14:paraId="66B4F7B0" w14:textId="3D4CDB96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Provides free walk-in single session counselling services to individuals, couples, and families</w:t>
      </w:r>
      <w:r w:rsidR="0035033B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.</w:t>
      </w: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 </w:t>
      </w:r>
    </w:p>
    <w:p w14:paraId="59E1BD3E" w14:textId="77777777" w:rsidR="00AD0450" w:rsidRPr="00C55DB0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</w:p>
    <w:p w14:paraId="4425DE85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bdr w:val="none" w:sz="0" w:space="0" w:color="auto" w:frame="1"/>
        </w:rPr>
      </w:pPr>
      <w:r w:rsidRPr="00C55DB0"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</w:rPr>
        <w:t>Islamic Family Services</w:t>
      </w:r>
      <w:r w:rsidRPr="00C55DB0">
        <w:rPr>
          <w:rFonts w:ascii="Segoe UI" w:eastAsia="Times New Roman" w:hAnsi="Segoe UI" w:cs="Segoe UI"/>
          <w:sz w:val="28"/>
          <w:szCs w:val="28"/>
          <w:bdr w:val="none" w:sz="0" w:space="0" w:color="auto" w:frame="1"/>
        </w:rPr>
        <w:t>  </w:t>
      </w:r>
    </w:p>
    <w:p w14:paraId="7BD67CD7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T: </w:t>
      </w: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780- 430-9220 </w:t>
      </w:r>
    </w:p>
    <w:p w14:paraId="6E802CDA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W: </w:t>
      </w:r>
      <w:r w:rsidRPr="001A43C5">
        <w:rPr>
          <w:rFonts w:ascii="Segoe UI" w:hAnsi="Segoe UI" w:cs="Segoe UI"/>
          <w:sz w:val="23"/>
          <w:szCs w:val="23"/>
        </w:rPr>
        <w:t>http://www.ifssa.ca/counselling</w:t>
      </w:r>
    </w:p>
    <w:p w14:paraId="4645A500" w14:textId="710453E8" w:rsidR="00AD0450" w:rsidRPr="00C55DB0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Provides Islamic centered counselling, available on a sliding </w:t>
      </w:r>
      <w:r w:rsidR="0035033B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fee </w:t>
      </w: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scale</w:t>
      </w:r>
      <w:r w:rsidR="0035033B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.</w:t>
      </w:r>
    </w:p>
    <w:p w14:paraId="6618B95E" w14:textId="77777777" w:rsidR="00AD0450" w:rsidRPr="001A43C5" w:rsidRDefault="00AD0450" w:rsidP="009B57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</w:p>
    <w:p w14:paraId="30912162" w14:textId="77777777" w:rsidR="00594D12" w:rsidRDefault="00594D12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</w:rPr>
      </w:pPr>
    </w:p>
    <w:p w14:paraId="5241477E" w14:textId="77777777" w:rsidR="00594D12" w:rsidRDefault="00594D12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</w:rPr>
      </w:pPr>
    </w:p>
    <w:p w14:paraId="5F1457DA" w14:textId="6C569FE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bdr w:val="none" w:sz="0" w:space="0" w:color="auto" w:frame="1"/>
        </w:rPr>
      </w:pPr>
      <w:r w:rsidRPr="00C55DB0"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</w:rPr>
        <w:lastRenderedPageBreak/>
        <w:t>Jewish Family Services</w:t>
      </w:r>
      <w:r w:rsidRPr="00C55DB0">
        <w:rPr>
          <w:rFonts w:ascii="Segoe UI" w:eastAsia="Times New Roman" w:hAnsi="Segoe UI" w:cs="Segoe UI"/>
          <w:sz w:val="28"/>
          <w:szCs w:val="28"/>
          <w:bdr w:val="none" w:sz="0" w:space="0" w:color="auto" w:frame="1"/>
        </w:rPr>
        <w:t> </w:t>
      </w:r>
    </w:p>
    <w:p w14:paraId="2A7B23DB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T: 780-454-1194</w:t>
      </w:r>
    </w:p>
    <w:p w14:paraId="511B6458" w14:textId="4E13D54E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W: </w:t>
      </w:r>
      <w:hyperlink r:id="rId7" w:history="1">
        <w:r w:rsidRPr="00C55DB0">
          <w:rPr>
            <w:rStyle w:val="Hyperlink"/>
            <w:rFonts w:ascii="Segoe UI" w:eastAsia="Times New Roman" w:hAnsi="Segoe UI" w:cs="Segoe UI"/>
            <w:color w:val="auto"/>
            <w:sz w:val="23"/>
            <w:szCs w:val="23"/>
            <w:u w:val="none"/>
            <w:bdr w:val="none" w:sz="0" w:space="0" w:color="auto" w:frame="1"/>
          </w:rPr>
          <w:t>http://www.jfse.org/programs-services/integrity-counselling-service/</w:t>
        </w:r>
      </w:hyperlink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  </w:t>
      </w:r>
    </w:p>
    <w:p w14:paraId="22E5715E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Low to no cost trauma counselling available for individuals, couples, children, </w:t>
      </w:r>
      <w:proofErr w:type="gramStart"/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families</w:t>
      </w:r>
      <w:proofErr w:type="gramEnd"/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 or groups.  Clients do not need to be of the Jewish faith to access this service. </w:t>
      </w:r>
    </w:p>
    <w:p w14:paraId="492BFAFC" w14:textId="77777777" w:rsidR="009B57F7" w:rsidRPr="00C55DB0" w:rsidRDefault="009B57F7" w:rsidP="00C55D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</w:p>
    <w:p w14:paraId="062088A7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bdr w:val="none" w:sz="0" w:space="0" w:color="auto" w:frame="1"/>
        </w:rPr>
      </w:pPr>
      <w:r w:rsidRPr="00C55DB0"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</w:rPr>
        <w:t xml:space="preserve">Momentum Walk </w:t>
      </w:r>
      <w:proofErr w:type="gramStart"/>
      <w:r w:rsidRPr="00C55DB0"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</w:rPr>
        <w:t>In</w:t>
      </w:r>
      <w:proofErr w:type="gramEnd"/>
      <w:r w:rsidRPr="00C55DB0"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</w:rPr>
        <w:t xml:space="preserve"> Counselling</w:t>
      </w:r>
      <w:r w:rsidRPr="00C55DB0">
        <w:rPr>
          <w:rFonts w:ascii="Segoe UI" w:eastAsia="Times New Roman" w:hAnsi="Segoe UI" w:cs="Segoe UI"/>
          <w:sz w:val="28"/>
          <w:szCs w:val="28"/>
          <w:bdr w:val="none" w:sz="0" w:space="0" w:color="auto" w:frame="1"/>
        </w:rPr>
        <w:t> </w:t>
      </w:r>
    </w:p>
    <w:p w14:paraId="29271722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T: 780-757-0900</w:t>
      </w:r>
    </w:p>
    <w:p w14:paraId="5BAF359F" w14:textId="096AED55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W: </w:t>
      </w:r>
      <w:hyperlink r:id="rId8" w:history="1">
        <w:r w:rsidRPr="00C55DB0">
          <w:rPr>
            <w:rStyle w:val="Hyperlink"/>
            <w:rFonts w:ascii="Segoe UI" w:eastAsia="Times New Roman" w:hAnsi="Segoe UI" w:cs="Segoe UI"/>
            <w:color w:val="auto"/>
            <w:sz w:val="23"/>
            <w:szCs w:val="23"/>
            <w:u w:val="none"/>
            <w:bdr w:val="none" w:sz="0" w:space="0" w:color="auto" w:frame="1"/>
          </w:rPr>
          <w:t>https://www.momentumcounselling.org/</w:t>
        </w:r>
      </w:hyperlink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 </w:t>
      </w:r>
    </w:p>
    <w:p w14:paraId="00743BA3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</w:rPr>
      </w:pPr>
    </w:p>
    <w:p w14:paraId="59B3EB61" w14:textId="77777777" w:rsidR="001A43C5" w:rsidRPr="001A43C5" w:rsidRDefault="001A43C5" w:rsidP="001A43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55DB0">
        <w:rPr>
          <w:rFonts w:ascii="Segoe UI" w:eastAsia="Times New Roman" w:hAnsi="Segoe UI" w:cs="Segoe UI"/>
          <w:b/>
          <w:bCs/>
          <w:sz w:val="28"/>
          <w:szCs w:val="28"/>
        </w:rPr>
        <w:t>Sexual Assault Centre of Edmonton</w:t>
      </w:r>
      <w:r w:rsidRPr="00C55DB0">
        <w:rPr>
          <w:rFonts w:ascii="Segoe UI" w:eastAsia="Times New Roman" w:hAnsi="Segoe UI" w:cs="Segoe UI"/>
          <w:sz w:val="28"/>
          <w:szCs w:val="28"/>
        </w:rPr>
        <w:t> </w:t>
      </w:r>
    </w:p>
    <w:p w14:paraId="6659D256" w14:textId="77777777" w:rsidR="001A43C5" w:rsidRPr="001A43C5" w:rsidRDefault="001A43C5" w:rsidP="001A43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</w:rPr>
      </w:pPr>
      <w:r w:rsidRPr="001A43C5">
        <w:rPr>
          <w:rFonts w:ascii="Segoe UI" w:eastAsia="Times New Roman" w:hAnsi="Segoe UI" w:cs="Segoe UI"/>
          <w:sz w:val="23"/>
          <w:szCs w:val="23"/>
        </w:rPr>
        <w:t>T: 780-423-4102</w:t>
      </w:r>
      <w:r w:rsidRPr="00C55DB0">
        <w:rPr>
          <w:rFonts w:ascii="Segoe UI" w:eastAsia="Times New Roman" w:hAnsi="Segoe UI" w:cs="Segoe UI"/>
          <w:sz w:val="23"/>
          <w:szCs w:val="23"/>
        </w:rPr>
        <w:t> </w:t>
      </w:r>
    </w:p>
    <w:p w14:paraId="1EE70EE0" w14:textId="77777777" w:rsidR="001A43C5" w:rsidRPr="001A43C5" w:rsidRDefault="001A43C5" w:rsidP="001A43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</w:rPr>
      </w:pPr>
      <w:r w:rsidRPr="001A43C5">
        <w:rPr>
          <w:rFonts w:ascii="Segoe UI" w:eastAsia="Times New Roman" w:hAnsi="Segoe UI" w:cs="Segoe UI"/>
          <w:sz w:val="23"/>
          <w:szCs w:val="23"/>
        </w:rPr>
        <w:t xml:space="preserve">W: </w:t>
      </w:r>
      <w:hyperlink r:id="rId9" w:history="1">
        <w:r w:rsidRPr="001A43C5">
          <w:rPr>
            <w:rStyle w:val="Hyperlink"/>
            <w:rFonts w:ascii="Segoe UI" w:eastAsia="Times New Roman" w:hAnsi="Segoe UI" w:cs="Segoe UI"/>
            <w:color w:val="auto"/>
            <w:sz w:val="23"/>
            <w:szCs w:val="23"/>
            <w:u w:val="none"/>
          </w:rPr>
          <w:t>https://www.sace.ca/sace-services/adult-counselling</w:t>
        </w:r>
      </w:hyperlink>
    </w:p>
    <w:p w14:paraId="213274DA" w14:textId="4E6460DF" w:rsidR="001A43C5" w:rsidRPr="001A43C5" w:rsidRDefault="001A43C5" w:rsidP="001A43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</w:rPr>
      </w:pPr>
      <w:r w:rsidRPr="00C55DB0">
        <w:rPr>
          <w:rFonts w:ascii="Segoe UI" w:eastAsia="Times New Roman" w:hAnsi="Segoe UI" w:cs="Segoe UI"/>
          <w:sz w:val="23"/>
          <w:szCs w:val="23"/>
        </w:rPr>
        <w:t>Offers</w:t>
      </w:r>
      <w:r w:rsidRPr="001A43C5">
        <w:rPr>
          <w:rFonts w:ascii="Segoe UI" w:eastAsia="Times New Roman" w:hAnsi="Segoe UI" w:cs="Segoe UI"/>
          <w:sz w:val="23"/>
          <w:szCs w:val="23"/>
        </w:rPr>
        <w:t xml:space="preserve"> free and</w:t>
      </w:r>
      <w:r w:rsidRPr="00C55DB0">
        <w:rPr>
          <w:rFonts w:ascii="Segoe UI" w:eastAsia="Times New Roman" w:hAnsi="Segoe UI" w:cs="Segoe UI"/>
          <w:sz w:val="23"/>
          <w:szCs w:val="23"/>
        </w:rPr>
        <w:t xml:space="preserve"> sliding</w:t>
      </w:r>
      <w:r w:rsidR="0035033B">
        <w:rPr>
          <w:rFonts w:ascii="Segoe UI" w:eastAsia="Times New Roman" w:hAnsi="Segoe UI" w:cs="Segoe UI"/>
          <w:sz w:val="23"/>
          <w:szCs w:val="23"/>
        </w:rPr>
        <w:t xml:space="preserve"> fee scale for</w:t>
      </w:r>
      <w:r w:rsidRPr="00C55DB0">
        <w:rPr>
          <w:rFonts w:ascii="Segoe UI" w:eastAsia="Times New Roman" w:hAnsi="Segoe UI" w:cs="Segoe UI"/>
          <w:sz w:val="23"/>
          <w:szCs w:val="23"/>
        </w:rPr>
        <w:t xml:space="preserve"> </w:t>
      </w:r>
      <w:r w:rsidRPr="001A43C5">
        <w:rPr>
          <w:rFonts w:ascii="Segoe UI" w:eastAsia="Times New Roman" w:hAnsi="Segoe UI" w:cs="Segoe UI"/>
          <w:sz w:val="23"/>
          <w:szCs w:val="23"/>
        </w:rPr>
        <w:t xml:space="preserve">individual and group counselling for men, women, children. </w:t>
      </w:r>
    </w:p>
    <w:p w14:paraId="17885C1A" w14:textId="77777777" w:rsidR="001A43C5" w:rsidRPr="001A43C5" w:rsidRDefault="001A43C5" w:rsidP="001A43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</w:rPr>
      </w:pPr>
    </w:p>
    <w:p w14:paraId="5404271E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bdr w:val="none" w:sz="0" w:space="0" w:color="auto" w:frame="1"/>
        </w:rPr>
      </w:pPr>
      <w:r w:rsidRPr="00C55DB0"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</w:rPr>
        <w:t>The Family Centre</w:t>
      </w:r>
      <w:r w:rsidRPr="00C55DB0">
        <w:rPr>
          <w:rFonts w:ascii="Segoe UI" w:eastAsia="Times New Roman" w:hAnsi="Segoe UI" w:cs="Segoe UI"/>
          <w:sz w:val="28"/>
          <w:szCs w:val="28"/>
          <w:bdr w:val="none" w:sz="0" w:space="0" w:color="auto" w:frame="1"/>
        </w:rPr>
        <w:t> </w:t>
      </w:r>
    </w:p>
    <w:p w14:paraId="3E5D9772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T:</w:t>
      </w: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780-424-6103 </w:t>
      </w:r>
    </w:p>
    <w:p w14:paraId="2787B952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W: </w:t>
      </w:r>
      <w:hyperlink r:id="rId10" w:history="1">
        <w:r w:rsidRPr="00C55DB0">
          <w:rPr>
            <w:rStyle w:val="Hyperlink"/>
            <w:rFonts w:ascii="Segoe UI" w:eastAsia="Times New Roman" w:hAnsi="Segoe UI" w:cs="Segoe UI"/>
            <w:color w:val="auto"/>
            <w:sz w:val="23"/>
            <w:szCs w:val="23"/>
            <w:u w:val="none"/>
            <w:bdr w:val="none" w:sz="0" w:space="0" w:color="auto" w:frame="1"/>
          </w:rPr>
          <w:t>https://www.the-family-centre.com/</w:t>
        </w:r>
      </w:hyperlink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 </w:t>
      </w:r>
    </w:p>
    <w:p w14:paraId="1CDD4E84" w14:textId="6060BD2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Offers </w:t>
      </w: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individual and group </w:t>
      </w: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counselling on a sliding </w:t>
      </w:r>
      <w:r w:rsidR="0035033B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fee </w:t>
      </w: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scale. </w:t>
      </w:r>
    </w:p>
    <w:p w14:paraId="44D75AF7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</w:rPr>
      </w:pPr>
    </w:p>
    <w:p w14:paraId="54FA7F38" w14:textId="535D7ED4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55DB0">
        <w:rPr>
          <w:rFonts w:ascii="Segoe UI" w:eastAsia="Times New Roman" w:hAnsi="Segoe UI" w:cs="Segoe UI"/>
          <w:b/>
          <w:bCs/>
          <w:sz w:val="28"/>
          <w:szCs w:val="28"/>
        </w:rPr>
        <w:t>University of Alberta Faculty of Education Clinical Services</w:t>
      </w:r>
      <w:r w:rsidRPr="00C55DB0">
        <w:rPr>
          <w:rFonts w:ascii="Segoe UI" w:eastAsia="Times New Roman" w:hAnsi="Segoe UI" w:cs="Segoe UI"/>
          <w:sz w:val="28"/>
          <w:szCs w:val="28"/>
        </w:rPr>
        <w:t> </w:t>
      </w:r>
    </w:p>
    <w:p w14:paraId="28EF6EF9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</w:rPr>
      </w:pPr>
      <w:r w:rsidRPr="001A43C5">
        <w:rPr>
          <w:rFonts w:ascii="Segoe UI" w:eastAsia="Times New Roman" w:hAnsi="Segoe UI" w:cs="Segoe UI"/>
          <w:sz w:val="23"/>
          <w:szCs w:val="23"/>
        </w:rPr>
        <w:t>T:</w:t>
      </w:r>
      <w:r w:rsidRPr="00C55DB0">
        <w:rPr>
          <w:rFonts w:ascii="Segoe UI" w:eastAsia="Times New Roman" w:hAnsi="Segoe UI" w:cs="Segoe UI"/>
          <w:sz w:val="23"/>
          <w:szCs w:val="23"/>
        </w:rPr>
        <w:t xml:space="preserve">780- 492-3746 </w:t>
      </w:r>
    </w:p>
    <w:p w14:paraId="048101F4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</w:rPr>
      </w:pPr>
      <w:r w:rsidRPr="001A43C5">
        <w:rPr>
          <w:rFonts w:ascii="Segoe UI" w:eastAsia="Times New Roman" w:hAnsi="Segoe UI" w:cs="Segoe UI"/>
          <w:sz w:val="23"/>
          <w:szCs w:val="23"/>
        </w:rPr>
        <w:t xml:space="preserve">W: </w:t>
      </w:r>
      <w:hyperlink r:id="rId11" w:history="1">
        <w:r w:rsidRPr="00C55DB0">
          <w:rPr>
            <w:rStyle w:val="Hyperlink"/>
            <w:rFonts w:ascii="Segoe UI" w:eastAsia="Times New Roman" w:hAnsi="Segoe UI" w:cs="Segoe UI"/>
            <w:color w:val="auto"/>
            <w:sz w:val="23"/>
            <w:szCs w:val="23"/>
            <w:u w:val="none"/>
            <w:bdr w:val="none" w:sz="0" w:space="0" w:color="auto" w:frame="1"/>
          </w:rPr>
          <w:t>http://www.edpsychology.ualberta.ca/CentresAndInstitutes/ClinicalServices.aspx</w:t>
        </w:r>
      </w:hyperlink>
      <w:r w:rsidRPr="00C55DB0">
        <w:rPr>
          <w:rFonts w:ascii="Segoe UI" w:eastAsia="Times New Roman" w:hAnsi="Segoe UI" w:cs="Segoe UI"/>
          <w:sz w:val="23"/>
          <w:szCs w:val="23"/>
        </w:rPr>
        <w:t> </w:t>
      </w:r>
    </w:p>
    <w:p w14:paraId="6434A9A8" w14:textId="77777777" w:rsidR="00AD0450" w:rsidRPr="00C55DB0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</w:rPr>
      </w:pPr>
      <w:proofErr w:type="gramStart"/>
      <w:r w:rsidRPr="00C55DB0">
        <w:rPr>
          <w:rFonts w:ascii="Segoe UI" w:eastAsia="Times New Roman" w:hAnsi="Segoe UI" w:cs="Segoe UI"/>
          <w:sz w:val="23"/>
          <w:szCs w:val="23"/>
        </w:rPr>
        <w:t>Low cost</w:t>
      </w:r>
      <w:proofErr w:type="gramEnd"/>
      <w:r w:rsidRPr="00C55DB0">
        <w:rPr>
          <w:rFonts w:ascii="Segoe UI" w:eastAsia="Times New Roman" w:hAnsi="Segoe UI" w:cs="Segoe UI"/>
          <w:sz w:val="23"/>
          <w:szCs w:val="23"/>
        </w:rPr>
        <w:t xml:space="preserve"> counselling provided by masters level </w:t>
      </w:r>
      <w:r w:rsidRPr="001A43C5">
        <w:rPr>
          <w:rFonts w:ascii="Segoe UI" w:eastAsia="Times New Roman" w:hAnsi="Segoe UI" w:cs="Segoe UI"/>
          <w:sz w:val="23"/>
          <w:szCs w:val="23"/>
        </w:rPr>
        <w:t xml:space="preserve">psychology </w:t>
      </w:r>
      <w:r w:rsidRPr="00C55DB0">
        <w:rPr>
          <w:rFonts w:ascii="Segoe UI" w:eastAsia="Times New Roman" w:hAnsi="Segoe UI" w:cs="Segoe UI"/>
          <w:sz w:val="23"/>
          <w:szCs w:val="23"/>
        </w:rPr>
        <w:t>students.</w:t>
      </w:r>
    </w:p>
    <w:p w14:paraId="080B290C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</w:p>
    <w:p w14:paraId="75E76FEE" w14:textId="1F3CF448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bdr w:val="none" w:sz="0" w:space="0" w:color="auto" w:frame="1"/>
        </w:rPr>
      </w:pPr>
      <w:r w:rsidRPr="00C55DB0"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</w:rPr>
        <w:t>YWCA</w:t>
      </w:r>
    </w:p>
    <w:p w14:paraId="4ABDFAE4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T: </w:t>
      </w: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780- 423-9922 </w:t>
      </w:r>
    </w:p>
    <w:p w14:paraId="754ED95D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 w:val="23"/>
          <w:szCs w:val="23"/>
        </w:rPr>
      </w:pP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W:</w:t>
      </w:r>
      <w:r w:rsidRPr="001A43C5">
        <w:t xml:space="preserve"> </w:t>
      </w:r>
      <w:hyperlink r:id="rId12" w:history="1">
        <w:r w:rsidRPr="001A43C5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</w:rPr>
          <w:t>https://ywcaofedmonton.org/programs-and-services/counselling-centre</w:t>
        </w:r>
      </w:hyperlink>
    </w:p>
    <w:p w14:paraId="6CF5AB23" w14:textId="77777777" w:rsidR="00AD0450" w:rsidRPr="001A43C5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Provides </w:t>
      </w: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individual and group </w:t>
      </w: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counselling based on your financial ability, star</w:t>
      </w:r>
      <w:r w:rsidRPr="001A43C5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>ting</w:t>
      </w:r>
      <w:r w:rsidRPr="00C55DB0"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  <w:t xml:space="preserve"> as low as $5/hr. </w:t>
      </w:r>
    </w:p>
    <w:p w14:paraId="217C038C" w14:textId="77777777" w:rsidR="00AD0450" w:rsidRPr="00C55DB0" w:rsidRDefault="00AD0450" w:rsidP="00AD04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bdr w:val="none" w:sz="0" w:space="0" w:color="auto" w:frame="1"/>
        </w:rPr>
      </w:pPr>
    </w:p>
    <w:p w14:paraId="22C1B654" w14:textId="77777777" w:rsidR="00192EB1" w:rsidRPr="001A43C5" w:rsidRDefault="00192EB1" w:rsidP="00C55D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3"/>
          <w:szCs w:val="23"/>
          <w:bdr w:val="none" w:sz="0" w:space="0" w:color="auto" w:frame="1"/>
        </w:rPr>
      </w:pPr>
    </w:p>
    <w:p w14:paraId="0A4D2DD9" w14:textId="77777777" w:rsidR="00192EB1" w:rsidRPr="001A43C5" w:rsidRDefault="00192EB1" w:rsidP="00C55DB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3"/>
          <w:szCs w:val="23"/>
          <w:bdr w:val="none" w:sz="0" w:space="0" w:color="auto" w:frame="1"/>
        </w:rPr>
      </w:pPr>
    </w:p>
    <w:p w14:paraId="3D42BE02" w14:textId="77777777" w:rsidR="000443B3" w:rsidRPr="001A43C5" w:rsidRDefault="00000000" w:rsidP="00C55DB0">
      <w:pPr>
        <w:spacing w:after="0" w:line="240" w:lineRule="auto"/>
      </w:pPr>
    </w:p>
    <w:sectPr w:rsidR="000443B3" w:rsidRPr="001A4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B0"/>
    <w:rsid w:val="00192EB1"/>
    <w:rsid w:val="001A43C5"/>
    <w:rsid w:val="002707B1"/>
    <w:rsid w:val="0035033B"/>
    <w:rsid w:val="00594D12"/>
    <w:rsid w:val="008D47FD"/>
    <w:rsid w:val="009B57F7"/>
    <w:rsid w:val="00AA1CE2"/>
    <w:rsid w:val="00AD0450"/>
    <w:rsid w:val="00C5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AEA2"/>
  <w15:chartTrackingRefBased/>
  <w15:docId w15:val="{5D817B26-0C10-45BD-96F5-4FFE509A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5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D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DB0"/>
    <w:rPr>
      <w:b/>
      <w:bCs/>
    </w:rPr>
  </w:style>
  <w:style w:type="character" w:styleId="Hyperlink">
    <w:name w:val="Hyperlink"/>
    <w:basedOn w:val="DefaultParagraphFont"/>
    <w:uiPriority w:val="99"/>
    <w:unhideWhenUsed/>
    <w:rsid w:val="00C55D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mentumcounselling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fse.org/programs-services/integrity-counselling-service/" TargetMode="External"/><Relationship Id="rId12" Type="http://schemas.openxmlformats.org/officeDocument/2006/relationships/hyperlink" Target="https://ywcaofedmonton.org/programs-and-services/counselling-cent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opinyeg.com/" TargetMode="External"/><Relationship Id="rId11" Type="http://schemas.openxmlformats.org/officeDocument/2006/relationships/hyperlink" Target="http://www.edpsychology.ualberta.ca/CentresAndInstitutes/ClinicalServices.aspx" TargetMode="External"/><Relationship Id="rId5" Type="http://schemas.openxmlformats.org/officeDocument/2006/relationships/hyperlink" Target="http://www.cornerstonecounselling.com/" TargetMode="External"/><Relationship Id="rId10" Type="http://schemas.openxmlformats.org/officeDocument/2006/relationships/hyperlink" Target="https://www.the-family-centre.com/" TargetMode="External"/><Relationship Id="rId4" Type="http://schemas.openxmlformats.org/officeDocument/2006/relationships/hyperlink" Target="https://www.cssalberta.ca/" TargetMode="External"/><Relationship Id="rId9" Type="http://schemas.openxmlformats.org/officeDocument/2006/relationships/hyperlink" Target="https://www.sace.ca/sace-services/adult-counsel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Klooster</dc:creator>
  <cp:keywords/>
  <dc:description/>
  <cp:lastModifiedBy>Amanda Klooster</cp:lastModifiedBy>
  <cp:revision>4</cp:revision>
  <dcterms:created xsi:type="dcterms:W3CDTF">2022-11-29T23:17:00Z</dcterms:created>
  <dcterms:modified xsi:type="dcterms:W3CDTF">2022-11-30T00:06:00Z</dcterms:modified>
</cp:coreProperties>
</file>